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b/>
          <w:bCs/>
          <w:sz w:val="36"/>
          <w:szCs w:val="36"/>
          <w:lang w:eastAsia="ja-JP"/>
        </w:rPr>
      </w:pPr>
      <w:r>
        <w:rPr>
          <w:rFonts w:hint="eastAsia"/>
          <w:b/>
          <w:bCs/>
          <w:sz w:val="36"/>
          <w:szCs w:val="36"/>
          <w:lang w:eastAsia="ja-JP"/>
        </w:rPr>
        <w:t>ユアライフインフィニティ綜合探偵事務所　まとめ</w:t>
      </w:r>
    </w:p>
    <w:p/>
    <w:p/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ドメイン株式会社　「ムームードメイン」　　　「https://muumuu-domain.com/」</w:t>
      </w:r>
      <w:bookmarkStart w:id="0" w:name="_GoBack"/>
      <w:bookmarkEnd w:id="0"/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ユアライフインフィニティ綜合探偵事務所　ドメイン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「infinity-tantei.com」</w:t>
      </w: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val="en-US" w:eastAsia="ja-JP"/>
        </w:rPr>
        <w:t>登録メールアドレス</w:t>
      </w: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val="en-US" w:eastAsia="ja-JP"/>
        </w:rPr>
        <w:t>「headpiece555@yahoo.co.jp」</w:t>
      </w: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val="en-US" w:eastAsia="ja-JP"/>
        </w:rPr>
        <w:t>パスワード</w:t>
      </w: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val="en-US" w:eastAsia="ja-JP"/>
        </w:rPr>
        <w:t>「x2…」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16E28"/>
    <w:rsid w:val="777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2019-02-23T08:46:00Z</dcterms:created>
  <dc:creator>user</dc:creator>
  <cp:lastModifiedBy>user</cp:lastModifiedBy>
  <dcterms:modified xsi:type="dcterms:W3CDTF">2019-02-23T08:57:09Z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